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36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 xml:space="preserve">Hunter </w:t>
      </w:r>
    </w:p>
    <w:p w:rsidR="00A27402" w:rsidRPr="00A27402" w:rsidRDefault="00A27402">
      <w:pPr>
        <w:rPr>
          <w:rFonts w:ascii="Broadway" w:hAnsi="Broadway"/>
          <w:color w:val="00B0F0"/>
          <w:sz w:val="48"/>
          <w:szCs w:val="48"/>
        </w:rPr>
      </w:pPr>
      <w:r w:rsidRPr="00A27402">
        <w:rPr>
          <w:rFonts w:ascii="Broadway" w:hAnsi="Broadway"/>
          <w:color w:val="00B0F0"/>
          <w:sz w:val="48"/>
          <w:szCs w:val="48"/>
        </w:rPr>
        <w:t>Fisher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Hunter</w:t>
      </w:r>
    </w:p>
    <w:p w:rsidR="00A27402" w:rsidRPr="00A27402" w:rsidRDefault="00A27402">
      <w:pPr>
        <w:rPr>
          <w:rFonts w:ascii="Broadway" w:hAnsi="Broadway"/>
          <w:color w:val="00B0F0"/>
          <w:sz w:val="48"/>
          <w:szCs w:val="48"/>
        </w:rPr>
      </w:pPr>
      <w:r w:rsidRPr="00A27402">
        <w:rPr>
          <w:rFonts w:ascii="Broadway" w:hAnsi="Broadway"/>
          <w:color w:val="00B0F0"/>
          <w:sz w:val="48"/>
          <w:szCs w:val="48"/>
        </w:rPr>
        <w:t>Fisher</w:t>
      </w:r>
    </w:p>
    <w:p w:rsidR="00A27402" w:rsidRPr="00A27402" w:rsidRDefault="00A27402" w:rsidP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 xml:space="preserve">Hunter </w:t>
      </w:r>
    </w:p>
    <w:p w:rsidR="00A27402" w:rsidRPr="00A27402" w:rsidRDefault="00A27402" w:rsidP="00A27402">
      <w:pPr>
        <w:rPr>
          <w:rFonts w:ascii="Broadway" w:hAnsi="Broadway"/>
          <w:color w:val="00B0F0"/>
          <w:sz w:val="48"/>
          <w:szCs w:val="48"/>
        </w:rPr>
      </w:pPr>
      <w:r w:rsidRPr="00A27402">
        <w:rPr>
          <w:rFonts w:ascii="Broadway" w:hAnsi="Broadway"/>
          <w:color w:val="00B0F0"/>
          <w:sz w:val="48"/>
          <w:szCs w:val="48"/>
        </w:rPr>
        <w:t>Fisher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Hunter</w:t>
      </w:r>
    </w:p>
    <w:p w:rsidR="00A27402" w:rsidRPr="00A27402" w:rsidRDefault="00A27402">
      <w:pPr>
        <w:rPr>
          <w:rFonts w:ascii="Broadway" w:hAnsi="Broadway"/>
          <w:color w:val="00B0F0"/>
          <w:sz w:val="48"/>
          <w:szCs w:val="48"/>
        </w:rPr>
      </w:pPr>
      <w:r w:rsidRPr="00A27402">
        <w:rPr>
          <w:rFonts w:ascii="Broadway" w:hAnsi="Broadway"/>
          <w:color w:val="00B0F0"/>
          <w:sz w:val="48"/>
          <w:szCs w:val="48"/>
        </w:rPr>
        <w:t>Fisher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Hunter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Fisher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Hunter</w:t>
      </w:r>
    </w:p>
    <w:p w:rsidR="00A27402" w:rsidRPr="00A27402" w:rsidRDefault="00A27402">
      <w:pPr>
        <w:rPr>
          <w:rFonts w:ascii="Broadway" w:hAnsi="Broadway"/>
          <w:color w:val="FF0000"/>
          <w:sz w:val="48"/>
          <w:szCs w:val="48"/>
        </w:rPr>
      </w:pPr>
      <w:r w:rsidRPr="00A27402">
        <w:rPr>
          <w:rFonts w:ascii="Broadway" w:hAnsi="Broadway"/>
          <w:color w:val="FF0000"/>
          <w:sz w:val="48"/>
          <w:szCs w:val="48"/>
        </w:rPr>
        <w:t>Fisher</w:t>
      </w:r>
    </w:p>
    <w:sectPr w:rsidR="00A27402" w:rsidRPr="00A27402" w:rsidSect="00FC0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27402"/>
    <w:rsid w:val="00A27402"/>
    <w:rsid w:val="00FC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zh-C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>University of Arkansas - Fort Smith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Waldrop</dc:creator>
  <cp:keywords/>
  <dc:description/>
  <cp:lastModifiedBy>Aaron Waldrop</cp:lastModifiedBy>
  <cp:revision>2</cp:revision>
  <dcterms:created xsi:type="dcterms:W3CDTF">2009-10-22T15:26:00Z</dcterms:created>
  <dcterms:modified xsi:type="dcterms:W3CDTF">2009-10-22T15:28:00Z</dcterms:modified>
</cp:coreProperties>
</file>